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8EE91" w14:textId="2482388B" w:rsidR="00F308CE" w:rsidRPr="001955E5" w:rsidRDefault="00F308CE" w:rsidP="00F308CE">
      <w:pPr>
        <w:pStyle w:val="NoSpacing"/>
        <w:jc w:val="center"/>
        <w:rPr>
          <w:rFonts w:ascii="Arial" w:hAnsi="Arial" w:cs="Arial"/>
          <w:b/>
          <w:bCs/>
          <w:sz w:val="24"/>
          <w:szCs w:val="24"/>
        </w:rPr>
      </w:pPr>
      <w:r w:rsidRPr="001955E5">
        <w:rPr>
          <w:rFonts w:ascii="Arial" w:hAnsi="Arial" w:cs="Arial"/>
          <w:b/>
          <w:bCs/>
          <w:sz w:val="24"/>
          <w:szCs w:val="24"/>
        </w:rPr>
        <w:t xml:space="preserve">WARNING </w:t>
      </w:r>
      <w:r w:rsidR="00586DDC">
        <w:rPr>
          <w:rFonts w:ascii="Arial" w:hAnsi="Arial" w:cs="Arial"/>
          <w:b/>
          <w:bCs/>
          <w:sz w:val="24"/>
          <w:szCs w:val="24"/>
        </w:rPr>
        <w:t>–</w:t>
      </w:r>
      <w:r w:rsidRPr="001955E5">
        <w:rPr>
          <w:rFonts w:ascii="Arial" w:hAnsi="Arial" w:cs="Arial"/>
          <w:b/>
          <w:bCs/>
          <w:sz w:val="24"/>
          <w:szCs w:val="24"/>
        </w:rPr>
        <w:t xml:space="preserve"> </w:t>
      </w:r>
      <w:r w:rsidR="00586DDC">
        <w:rPr>
          <w:rFonts w:ascii="Arial" w:hAnsi="Arial" w:cs="Arial"/>
          <w:b/>
          <w:bCs/>
          <w:sz w:val="24"/>
          <w:szCs w:val="24"/>
        </w:rPr>
        <w:t>Public Hearing Regarding Texas Falls Road</w:t>
      </w:r>
    </w:p>
    <w:p w14:paraId="1D1928E5" w14:textId="29853C20" w:rsidR="00632EB2" w:rsidRDefault="00D26AA4" w:rsidP="00F308CE">
      <w:pPr>
        <w:pStyle w:val="NoSpacing"/>
        <w:jc w:val="center"/>
        <w:rPr>
          <w:rFonts w:ascii="Arial" w:hAnsi="Arial" w:cs="Arial"/>
          <w:sz w:val="24"/>
          <w:szCs w:val="24"/>
        </w:rPr>
      </w:pPr>
      <w:r>
        <w:rPr>
          <w:rFonts w:ascii="Arial" w:hAnsi="Arial" w:cs="Arial"/>
          <w:sz w:val="24"/>
          <w:szCs w:val="24"/>
        </w:rPr>
        <w:t>T</w:t>
      </w:r>
      <w:r w:rsidR="00C108C5">
        <w:rPr>
          <w:rFonts w:ascii="Arial" w:hAnsi="Arial" w:cs="Arial"/>
          <w:sz w:val="24"/>
          <w:szCs w:val="24"/>
        </w:rPr>
        <w:t>uesday</w:t>
      </w:r>
      <w:r w:rsidR="00F308CE">
        <w:rPr>
          <w:rFonts w:ascii="Arial" w:hAnsi="Arial" w:cs="Arial"/>
          <w:sz w:val="24"/>
          <w:szCs w:val="24"/>
        </w:rPr>
        <w:t xml:space="preserve"> </w:t>
      </w:r>
      <w:r w:rsidR="00586DDC">
        <w:rPr>
          <w:rFonts w:ascii="Arial" w:hAnsi="Arial" w:cs="Arial"/>
          <w:sz w:val="24"/>
          <w:szCs w:val="24"/>
        </w:rPr>
        <w:t>February 18</w:t>
      </w:r>
      <w:r w:rsidR="00F308CE" w:rsidRPr="00A9742B">
        <w:rPr>
          <w:rFonts w:ascii="Arial" w:hAnsi="Arial" w:cs="Arial"/>
          <w:sz w:val="24"/>
          <w:szCs w:val="24"/>
        </w:rPr>
        <w:t>, 20</w:t>
      </w:r>
      <w:r w:rsidR="00F308CE">
        <w:rPr>
          <w:rFonts w:ascii="Arial" w:hAnsi="Arial" w:cs="Arial"/>
          <w:sz w:val="24"/>
          <w:szCs w:val="24"/>
        </w:rPr>
        <w:t>2</w:t>
      </w:r>
      <w:r w:rsidR="009826B6">
        <w:rPr>
          <w:rFonts w:ascii="Arial" w:hAnsi="Arial" w:cs="Arial"/>
          <w:sz w:val="24"/>
          <w:szCs w:val="24"/>
        </w:rPr>
        <w:t>5</w:t>
      </w:r>
      <w:r w:rsidR="00632EB2">
        <w:rPr>
          <w:rFonts w:ascii="Arial" w:hAnsi="Arial" w:cs="Arial"/>
          <w:sz w:val="24"/>
          <w:szCs w:val="24"/>
        </w:rPr>
        <w:t xml:space="preserve"> / </w:t>
      </w:r>
      <w:r w:rsidR="000C5641">
        <w:rPr>
          <w:rFonts w:ascii="Arial" w:hAnsi="Arial" w:cs="Arial"/>
          <w:sz w:val="24"/>
          <w:szCs w:val="24"/>
        </w:rPr>
        <w:t>Hancock Free Library at the Town Offices</w:t>
      </w:r>
    </w:p>
    <w:p w14:paraId="4595020C" w14:textId="5A0FCAA1" w:rsidR="00F308CE" w:rsidRDefault="00F308CE" w:rsidP="00F308CE">
      <w:pPr>
        <w:pStyle w:val="NoSpacing"/>
        <w:jc w:val="center"/>
        <w:rPr>
          <w:rFonts w:ascii="Arial" w:hAnsi="Arial" w:cs="Arial"/>
          <w:sz w:val="24"/>
          <w:szCs w:val="24"/>
        </w:rPr>
      </w:pPr>
      <w:r>
        <w:rPr>
          <w:rFonts w:ascii="Arial" w:hAnsi="Arial" w:cs="Arial"/>
          <w:sz w:val="24"/>
          <w:szCs w:val="24"/>
        </w:rPr>
        <w:t xml:space="preserve"> VIA ZOOM VIDEO/PHONE CONFERENCE 6PM</w:t>
      </w:r>
    </w:p>
    <w:p w14:paraId="007C6A3E" w14:textId="77777777" w:rsidR="00F308CE" w:rsidRDefault="00F308CE" w:rsidP="00F308CE">
      <w:pPr>
        <w:pStyle w:val="NoSpacing"/>
        <w:rPr>
          <w:rFonts w:ascii="Arial" w:hAnsi="Arial" w:cs="Arial"/>
          <w:b/>
          <w:bCs/>
          <w:sz w:val="24"/>
          <w:szCs w:val="24"/>
        </w:rPr>
      </w:pPr>
    </w:p>
    <w:p w14:paraId="400484DF" w14:textId="0CD198AA" w:rsidR="00F308CE" w:rsidRPr="00157210" w:rsidRDefault="00F308CE" w:rsidP="00F308CE">
      <w:pPr>
        <w:pStyle w:val="NoSpacing"/>
        <w:rPr>
          <w:rFonts w:ascii="Arial" w:hAnsi="Arial" w:cs="Arial"/>
          <w:b/>
          <w:bCs/>
          <w:sz w:val="24"/>
          <w:szCs w:val="24"/>
        </w:rPr>
      </w:pPr>
      <w:r w:rsidRPr="00157210">
        <w:rPr>
          <w:rFonts w:ascii="Arial" w:hAnsi="Arial" w:cs="Arial"/>
          <w:b/>
          <w:bCs/>
          <w:sz w:val="24"/>
          <w:szCs w:val="24"/>
        </w:rPr>
        <w:t xml:space="preserve">NOTE: This Meeting will be held </w:t>
      </w:r>
      <w:r w:rsidR="00632EB2" w:rsidRPr="00157210">
        <w:rPr>
          <w:rFonts w:ascii="Arial" w:hAnsi="Arial" w:cs="Arial"/>
          <w:b/>
          <w:bCs/>
          <w:sz w:val="24"/>
          <w:szCs w:val="24"/>
        </w:rPr>
        <w:t>in person and can also be attended via Video Conference or Phone.</w:t>
      </w:r>
    </w:p>
    <w:p w14:paraId="086A2945" w14:textId="77777777" w:rsidR="00F308CE" w:rsidRPr="00157210" w:rsidRDefault="00F308CE" w:rsidP="00F308CE">
      <w:pPr>
        <w:pStyle w:val="NoSpacing"/>
        <w:rPr>
          <w:rFonts w:ascii="Arial" w:hAnsi="Arial" w:cs="Arial"/>
          <w:sz w:val="24"/>
          <w:szCs w:val="24"/>
        </w:rPr>
      </w:pPr>
      <w:r w:rsidRPr="00157210">
        <w:rPr>
          <w:rFonts w:ascii="Arial" w:hAnsi="Arial" w:cs="Arial"/>
          <w:sz w:val="24"/>
          <w:szCs w:val="24"/>
        </w:rPr>
        <w:t>To join by video or to call – See below.</w:t>
      </w:r>
    </w:p>
    <w:p w14:paraId="6BBDFB3B" w14:textId="77777777" w:rsidR="00F308CE" w:rsidRPr="00157210" w:rsidRDefault="00F308CE" w:rsidP="00F308CE">
      <w:pPr>
        <w:pStyle w:val="NoSpacing"/>
        <w:rPr>
          <w:rFonts w:ascii="Arial" w:hAnsi="Arial" w:cs="Arial"/>
          <w:sz w:val="24"/>
          <w:szCs w:val="24"/>
        </w:rPr>
      </w:pPr>
      <w:r w:rsidRPr="00157210">
        <w:rPr>
          <w:rFonts w:ascii="Arial" w:hAnsi="Arial" w:cs="Arial"/>
          <w:sz w:val="24"/>
          <w:szCs w:val="24"/>
        </w:rPr>
        <w:t>Topic: Hancock Select Board Meeting</w:t>
      </w:r>
    </w:p>
    <w:p w14:paraId="725BE4FE" w14:textId="77777777" w:rsidR="00F308CE" w:rsidRPr="00157210" w:rsidRDefault="00F308CE" w:rsidP="00F308CE">
      <w:pPr>
        <w:pStyle w:val="NoSpacing"/>
        <w:rPr>
          <w:rFonts w:ascii="Arial" w:hAnsi="Arial" w:cs="Arial"/>
          <w:sz w:val="24"/>
          <w:szCs w:val="24"/>
        </w:rPr>
      </w:pPr>
    </w:p>
    <w:p w14:paraId="59725576" w14:textId="43AD9C5A" w:rsidR="00157210" w:rsidRPr="00B77A4F" w:rsidRDefault="00F308CE" w:rsidP="002A4E0D">
      <w:pPr>
        <w:pStyle w:val="NoSpacing"/>
        <w:rPr>
          <w:rFonts w:ascii="Arial" w:hAnsi="Arial" w:cs="Arial"/>
          <w:b/>
          <w:bCs/>
          <w:sz w:val="24"/>
          <w:szCs w:val="24"/>
        </w:rPr>
      </w:pPr>
      <w:r w:rsidRPr="00157210">
        <w:rPr>
          <w:rFonts w:ascii="Arial" w:hAnsi="Arial" w:cs="Arial"/>
          <w:b/>
          <w:bCs/>
          <w:sz w:val="24"/>
          <w:szCs w:val="24"/>
        </w:rPr>
        <w:t>Join Zoom Meeting via Zoom App:</w:t>
      </w:r>
      <w:r w:rsidR="002A4E0D">
        <w:rPr>
          <w:rFonts w:ascii="Arial" w:hAnsi="Arial" w:cs="Arial"/>
          <w:b/>
          <w:bCs/>
          <w:sz w:val="24"/>
          <w:szCs w:val="24"/>
        </w:rPr>
        <w:t xml:space="preserve"> </w:t>
      </w:r>
      <w:r w:rsidR="003F3A5C" w:rsidRPr="003F3A5C">
        <w:rPr>
          <w:rFonts w:ascii="Arial" w:hAnsi="Arial" w:cs="Arial"/>
          <w:b/>
          <w:bCs/>
          <w:sz w:val="24"/>
          <w:szCs w:val="24"/>
        </w:rPr>
        <w:t>https://us02web.zoom.us/j/84891507720?pwd=65jpRbsSWGXfFEmxik60zeAm9Zvsvd.1</w:t>
      </w:r>
    </w:p>
    <w:p w14:paraId="2738BD65" w14:textId="77777777" w:rsidR="00F308CE" w:rsidRPr="00157210" w:rsidRDefault="00F308CE" w:rsidP="00F308CE">
      <w:pPr>
        <w:pStyle w:val="NoSpacing"/>
        <w:rPr>
          <w:rFonts w:ascii="Arial" w:hAnsi="Arial" w:cs="Arial"/>
          <w:b/>
          <w:bCs/>
          <w:sz w:val="24"/>
          <w:szCs w:val="24"/>
        </w:rPr>
      </w:pPr>
    </w:p>
    <w:p w14:paraId="46C69C64" w14:textId="2EC5E7A6" w:rsidR="00F308CE" w:rsidRPr="00CF440A" w:rsidRDefault="00F308CE" w:rsidP="00F308CE">
      <w:pPr>
        <w:pStyle w:val="NoSpacing"/>
        <w:rPr>
          <w:rFonts w:ascii="Arial" w:hAnsi="Arial" w:cs="Arial"/>
          <w:b/>
          <w:bCs/>
          <w:sz w:val="24"/>
          <w:szCs w:val="24"/>
        </w:rPr>
      </w:pPr>
      <w:r w:rsidRPr="00157210">
        <w:rPr>
          <w:rFonts w:ascii="Arial" w:hAnsi="Arial" w:cs="Arial"/>
          <w:b/>
          <w:bCs/>
          <w:sz w:val="24"/>
          <w:szCs w:val="24"/>
        </w:rPr>
        <w:t>To call into meeting:</w:t>
      </w:r>
      <w:r w:rsidR="004C636F" w:rsidRPr="004C636F">
        <w:t xml:space="preserve"> </w:t>
      </w:r>
    </w:p>
    <w:p w14:paraId="4C6259BB" w14:textId="77777777" w:rsidR="004C636F" w:rsidRPr="00157210" w:rsidRDefault="004C636F" w:rsidP="00F308CE">
      <w:pPr>
        <w:pStyle w:val="NoSpacing"/>
        <w:rPr>
          <w:rFonts w:ascii="Arial" w:hAnsi="Arial" w:cs="Arial"/>
          <w:b/>
          <w:bCs/>
          <w:sz w:val="24"/>
          <w:szCs w:val="24"/>
        </w:rPr>
      </w:pPr>
    </w:p>
    <w:p w14:paraId="4C6A73DB" w14:textId="77777777" w:rsidR="00F308CE" w:rsidRPr="00157210" w:rsidRDefault="00F308CE" w:rsidP="00F308CE">
      <w:pPr>
        <w:pStyle w:val="NoSpacing"/>
        <w:rPr>
          <w:rFonts w:ascii="Arial" w:hAnsi="Arial" w:cs="Arial"/>
          <w:sz w:val="24"/>
          <w:szCs w:val="24"/>
        </w:rPr>
      </w:pPr>
      <w:r w:rsidRPr="00157210">
        <w:rPr>
          <w:rFonts w:ascii="Arial" w:hAnsi="Arial" w:cs="Arial"/>
          <w:sz w:val="24"/>
          <w:szCs w:val="24"/>
        </w:rPr>
        <w:t xml:space="preserve">Dial 1-929-205-6099 </w:t>
      </w:r>
    </w:p>
    <w:p w14:paraId="1F0DC253" w14:textId="1C7FE085" w:rsidR="00103FDB" w:rsidRPr="00E43ABB" w:rsidRDefault="00F308CE" w:rsidP="00103FDB">
      <w:pPr>
        <w:pStyle w:val="NoSpacing"/>
        <w:rPr>
          <w:rFonts w:ascii="Arial" w:hAnsi="Arial" w:cs="Arial"/>
          <w:b/>
          <w:bCs/>
          <w:sz w:val="24"/>
          <w:szCs w:val="24"/>
        </w:rPr>
      </w:pPr>
      <w:r w:rsidRPr="00157210">
        <w:rPr>
          <w:rFonts w:ascii="Arial" w:hAnsi="Arial" w:cs="Arial"/>
          <w:sz w:val="24"/>
          <w:szCs w:val="24"/>
        </w:rPr>
        <w:t>Meeting ID:</w:t>
      </w:r>
      <w:r w:rsidR="00204654">
        <w:rPr>
          <w:rFonts w:ascii="Arial" w:hAnsi="Arial" w:cs="Arial"/>
          <w:sz w:val="24"/>
          <w:szCs w:val="24"/>
        </w:rPr>
        <w:t xml:space="preserve"> </w:t>
      </w:r>
      <w:r w:rsidR="003F3A5C" w:rsidRPr="003F3A5C">
        <w:rPr>
          <w:rFonts w:ascii="Arial" w:hAnsi="Arial" w:cs="Arial"/>
          <w:b/>
          <w:bCs/>
          <w:sz w:val="24"/>
          <w:szCs w:val="24"/>
        </w:rPr>
        <w:t>848 9150 7720</w:t>
      </w:r>
    </w:p>
    <w:p w14:paraId="19D2EB08" w14:textId="639292BB" w:rsidR="00C078D9" w:rsidRPr="00F008B2" w:rsidRDefault="00F308CE" w:rsidP="00C078D9">
      <w:pPr>
        <w:shd w:val="clear" w:color="auto" w:fill="FFFFFF"/>
      </w:pPr>
      <w:r w:rsidRPr="00157210">
        <w:t>Password:</w:t>
      </w:r>
      <w:r w:rsidRPr="00157210">
        <w:rPr>
          <w:b/>
          <w:bCs/>
        </w:rPr>
        <w:t xml:space="preserve"> </w:t>
      </w:r>
      <w:r w:rsidR="003F3A5C" w:rsidRPr="003F3A5C">
        <w:rPr>
          <w:b/>
          <w:bCs/>
        </w:rPr>
        <w:t>69463</w:t>
      </w:r>
    </w:p>
    <w:p w14:paraId="051B8726" w14:textId="77777777" w:rsidR="00CC6C15" w:rsidRDefault="00CC6C15" w:rsidP="00F308CE">
      <w:pPr>
        <w:pStyle w:val="NoSpacing"/>
        <w:rPr>
          <w:rFonts w:ascii="Arial" w:hAnsi="Arial" w:cs="Arial"/>
          <w:sz w:val="20"/>
          <w:szCs w:val="20"/>
        </w:rPr>
      </w:pPr>
    </w:p>
    <w:p w14:paraId="337C1FAF" w14:textId="7DFD9A75" w:rsidR="00F308CE" w:rsidRPr="00157210" w:rsidRDefault="00F308CE" w:rsidP="00F308CE">
      <w:pPr>
        <w:pStyle w:val="NoSpacing"/>
        <w:rPr>
          <w:rFonts w:ascii="Arial" w:hAnsi="Arial" w:cs="Arial"/>
          <w:sz w:val="20"/>
          <w:szCs w:val="20"/>
        </w:rPr>
      </w:pPr>
      <w:r w:rsidRPr="00157210">
        <w:rPr>
          <w:rFonts w:ascii="Arial" w:hAnsi="Arial" w:cs="Arial"/>
          <w:sz w:val="20"/>
          <w:szCs w:val="20"/>
        </w:rPr>
        <w:t>Find other call</w:t>
      </w:r>
      <w:r w:rsidR="00701847" w:rsidRPr="00157210">
        <w:rPr>
          <w:rFonts w:ascii="Arial" w:hAnsi="Arial" w:cs="Arial"/>
          <w:sz w:val="20"/>
          <w:szCs w:val="20"/>
        </w:rPr>
        <w:t>-</w:t>
      </w:r>
      <w:r w:rsidRPr="00157210">
        <w:rPr>
          <w:rFonts w:ascii="Arial" w:hAnsi="Arial" w:cs="Arial"/>
          <w:sz w:val="20"/>
          <w:szCs w:val="20"/>
        </w:rPr>
        <w:t>in numbers: https://us04web.zoom.us/u/fb4isFhL4c</w:t>
      </w:r>
    </w:p>
    <w:p w14:paraId="74A61B9E" w14:textId="2FD23DE6" w:rsidR="00F308CE" w:rsidRPr="00157210" w:rsidRDefault="00F308CE" w:rsidP="00F308CE">
      <w:pPr>
        <w:pStyle w:val="NoSpacing"/>
        <w:rPr>
          <w:rFonts w:ascii="Arial" w:hAnsi="Arial" w:cs="Arial"/>
          <w:sz w:val="20"/>
          <w:szCs w:val="20"/>
        </w:rPr>
      </w:pPr>
      <w:r w:rsidRPr="00157210">
        <w:rPr>
          <w:rFonts w:ascii="Arial" w:hAnsi="Arial" w:cs="Arial"/>
          <w:sz w:val="20"/>
          <w:szCs w:val="20"/>
        </w:rPr>
        <w:t xml:space="preserve">This meeting will be </w:t>
      </w:r>
      <w:proofErr w:type="gramStart"/>
      <w:r w:rsidRPr="00157210">
        <w:rPr>
          <w:rFonts w:ascii="Arial" w:hAnsi="Arial" w:cs="Arial"/>
          <w:sz w:val="20"/>
          <w:szCs w:val="20"/>
        </w:rPr>
        <w:t>recorded</w:t>
      </w:r>
      <w:proofErr w:type="gramEnd"/>
      <w:r w:rsidRPr="00157210">
        <w:rPr>
          <w:rFonts w:ascii="Arial" w:hAnsi="Arial" w:cs="Arial"/>
          <w:sz w:val="20"/>
          <w:szCs w:val="20"/>
        </w:rPr>
        <w:t xml:space="preserve"> and the recording will be posted to our Town website</w:t>
      </w:r>
      <w:r w:rsidR="00632EB2" w:rsidRPr="00157210">
        <w:rPr>
          <w:rFonts w:ascii="Arial" w:hAnsi="Arial" w:cs="Arial"/>
          <w:sz w:val="20"/>
          <w:szCs w:val="20"/>
        </w:rPr>
        <w:t>.</w:t>
      </w:r>
    </w:p>
    <w:p w14:paraId="237E7616" w14:textId="77777777" w:rsidR="00F308CE" w:rsidRPr="00030A32" w:rsidRDefault="00F308CE" w:rsidP="00F308CE">
      <w:pPr>
        <w:pStyle w:val="NoSpacing"/>
        <w:rPr>
          <w:rFonts w:ascii="Arial" w:hAnsi="Arial" w:cs="Arial"/>
        </w:rPr>
      </w:pPr>
    </w:p>
    <w:p w14:paraId="07D6390E" w14:textId="77777777" w:rsidR="00051C44" w:rsidRPr="00A9742B" w:rsidRDefault="00051C44" w:rsidP="00051C44">
      <w:pPr>
        <w:pStyle w:val="NoSpacing"/>
      </w:pPr>
      <w:r w:rsidRPr="00A9742B">
        <w:t>Call to Order</w:t>
      </w:r>
    </w:p>
    <w:p w14:paraId="59DEC1FC" w14:textId="77777777" w:rsidR="00586DDC" w:rsidRDefault="00586DDC" w:rsidP="00051C44">
      <w:pPr>
        <w:pStyle w:val="NoSpacing"/>
      </w:pPr>
    </w:p>
    <w:p w14:paraId="40578FA6" w14:textId="720C3875" w:rsidR="00051C44" w:rsidRDefault="00051C44" w:rsidP="00051C44">
      <w:pPr>
        <w:pStyle w:val="NoSpacing"/>
      </w:pPr>
      <w:r w:rsidRPr="00A9742B">
        <w:t>Introductions</w:t>
      </w:r>
    </w:p>
    <w:p w14:paraId="1583882F" w14:textId="77777777" w:rsidR="00586DDC" w:rsidRDefault="00586DDC" w:rsidP="00D404C1">
      <w:pPr>
        <w:pStyle w:val="NoSpacing"/>
      </w:pPr>
    </w:p>
    <w:p w14:paraId="3350ADE5" w14:textId="6490791F" w:rsidR="00173CF8" w:rsidRDefault="00051C44" w:rsidP="00D404C1">
      <w:pPr>
        <w:pStyle w:val="NoSpacing"/>
      </w:pPr>
      <w:r w:rsidRPr="00A9742B">
        <w:t>New Business</w:t>
      </w:r>
    </w:p>
    <w:p w14:paraId="2ABBC921" w14:textId="6A04C172" w:rsidR="00C6307E" w:rsidRDefault="00586DDC" w:rsidP="00586DDC">
      <w:pPr>
        <w:pStyle w:val="NoSpacing"/>
        <w:ind w:left="1440"/>
      </w:pPr>
      <w:r>
        <w:t>Hear public comments on the discontinuation of the upper portion of the Texas Falls Road. To reduce town road maintenance and repair expenses the Town is proposing the discontinuance of the portion of the Texas Falls Road that lies entirely within the Green Mountain National Forest. Upon a discontinuance, this portion of the road shall become the property of the Green Mountain National Forest.</w:t>
      </w:r>
    </w:p>
    <w:p w14:paraId="6470E129" w14:textId="3DB5F444" w:rsidR="006510D2" w:rsidRDefault="006510D2" w:rsidP="006510D2">
      <w:pPr>
        <w:pStyle w:val="NoSpacing"/>
        <w:ind w:left="1440"/>
      </w:pPr>
      <w:r>
        <w:t>The portion of Texas Falls Road to be discontinued begins at the property boundary between the Town of Hancock and the Green Mountain National Forest. This boundary is located 0.30 miles north along Texas Falls Road from the intersection of VT</w:t>
      </w:r>
      <w:r w:rsidR="00015FDC">
        <w:t xml:space="preserve"> </w:t>
      </w:r>
      <w:r>
        <w:t>Route 125 and Texas Falls Road. The GPS coordinates for this boundary are 43.9327577N -72.8997939.</w:t>
      </w:r>
    </w:p>
    <w:p w14:paraId="54A36B6A" w14:textId="016C0B87" w:rsidR="006510D2" w:rsidRDefault="006510D2" w:rsidP="006510D2">
      <w:pPr>
        <w:pStyle w:val="NoSpacing"/>
        <w:ind w:left="1440"/>
      </w:pPr>
      <w:r>
        <w:t xml:space="preserve">At this boundary between the Town and </w:t>
      </w:r>
      <w:r w:rsidR="00EF0D12">
        <w:t>Green Mountain National Forest</w:t>
      </w:r>
      <w:r>
        <w:t>, there are currently two trees marked with red paint. Each of these trees has a yellow metal tag nailed to it marked “Bearing Tree”.</w:t>
      </w:r>
    </w:p>
    <w:p w14:paraId="26AE7F85" w14:textId="2BC588B5" w:rsidR="00586DDC" w:rsidRDefault="006510D2" w:rsidP="006510D2">
      <w:pPr>
        <w:pStyle w:val="NoSpacing"/>
        <w:ind w:left="1440"/>
      </w:pPr>
      <w:r>
        <w:t xml:space="preserve">The portion of the Texas Falls Road to be discontinued shall be </w:t>
      </w:r>
      <w:proofErr w:type="gramStart"/>
      <w:r>
        <w:t>all of</w:t>
      </w:r>
      <w:proofErr w:type="gramEnd"/>
      <w:r>
        <w:t xml:space="preserve"> the road that lies within the GMNF.</w:t>
      </w:r>
    </w:p>
    <w:p w14:paraId="775A76E7" w14:textId="77777777" w:rsidR="00586DDC" w:rsidRDefault="00586DDC" w:rsidP="00FB2907">
      <w:pPr>
        <w:pStyle w:val="NoSpacing"/>
      </w:pPr>
    </w:p>
    <w:p w14:paraId="62BBAA25" w14:textId="601DEEAE" w:rsidR="00B0268E" w:rsidRDefault="00051C44" w:rsidP="00FB2907">
      <w:pPr>
        <w:pStyle w:val="NoSpacing"/>
      </w:pPr>
      <w:r w:rsidRPr="00A9742B">
        <w:t>Adjournmen</w:t>
      </w:r>
      <w:r w:rsidR="004769F9">
        <w:t>t</w:t>
      </w:r>
    </w:p>
    <w:sectPr w:rsidR="00B02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CE"/>
    <w:rsid w:val="000047C3"/>
    <w:rsid w:val="0000623C"/>
    <w:rsid w:val="00011DC9"/>
    <w:rsid w:val="0001221A"/>
    <w:rsid w:val="00015FDC"/>
    <w:rsid w:val="000217C1"/>
    <w:rsid w:val="00021EF7"/>
    <w:rsid w:val="00024889"/>
    <w:rsid w:val="00024DA9"/>
    <w:rsid w:val="00027D19"/>
    <w:rsid w:val="00030C65"/>
    <w:rsid w:val="00030FE9"/>
    <w:rsid w:val="000369D5"/>
    <w:rsid w:val="00042319"/>
    <w:rsid w:val="00044E55"/>
    <w:rsid w:val="00045B0A"/>
    <w:rsid w:val="000470B6"/>
    <w:rsid w:val="00051C44"/>
    <w:rsid w:val="0005221F"/>
    <w:rsid w:val="00052C93"/>
    <w:rsid w:val="000603E9"/>
    <w:rsid w:val="0006240D"/>
    <w:rsid w:val="00065104"/>
    <w:rsid w:val="000678A2"/>
    <w:rsid w:val="000703EA"/>
    <w:rsid w:val="00071A01"/>
    <w:rsid w:val="0008022E"/>
    <w:rsid w:val="00080C98"/>
    <w:rsid w:val="00085341"/>
    <w:rsid w:val="00085B7F"/>
    <w:rsid w:val="00091C50"/>
    <w:rsid w:val="0009523E"/>
    <w:rsid w:val="00097299"/>
    <w:rsid w:val="000A17AF"/>
    <w:rsid w:val="000A5C7A"/>
    <w:rsid w:val="000B1030"/>
    <w:rsid w:val="000C0267"/>
    <w:rsid w:val="000C21EC"/>
    <w:rsid w:val="000C5641"/>
    <w:rsid w:val="000D1BD8"/>
    <w:rsid w:val="000D306D"/>
    <w:rsid w:val="000D453C"/>
    <w:rsid w:val="000F09E3"/>
    <w:rsid w:val="000F0F2E"/>
    <w:rsid w:val="000F1BD7"/>
    <w:rsid w:val="000F59FA"/>
    <w:rsid w:val="00102580"/>
    <w:rsid w:val="00103FDB"/>
    <w:rsid w:val="001042C9"/>
    <w:rsid w:val="001166E1"/>
    <w:rsid w:val="0012288D"/>
    <w:rsid w:val="00126A3D"/>
    <w:rsid w:val="001278F0"/>
    <w:rsid w:val="001305CE"/>
    <w:rsid w:val="001342E6"/>
    <w:rsid w:val="0013658D"/>
    <w:rsid w:val="00142DB0"/>
    <w:rsid w:val="0014544E"/>
    <w:rsid w:val="00155A1A"/>
    <w:rsid w:val="00157210"/>
    <w:rsid w:val="00162057"/>
    <w:rsid w:val="00167945"/>
    <w:rsid w:val="0017023C"/>
    <w:rsid w:val="00173274"/>
    <w:rsid w:val="00173CF8"/>
    <w:rsid w:val="001803C0"/>
    <w:rsid w:val="00181001"/>
    <w:rsid w:val="00185D11"/>
    <w:rsid w:val="00185D4B"/>
    <w:rsid w:val="00197641"/>
    <w:rsid w:val="00197C42"/>
    <w:rsid w:val="001A4918"/>
    <w:rsid w:val="001A4DDA"/>
    <w:rsid w:val="001A5510"/>
    <w:rsid w:val="001B4557"/>
    <w:rsid w:val="001C0F4C"/>
    <w:rsid w:val="001C1AD3"/>
    <w:rsid w:val="001D3A28"/>
    <w:rsid w:val="001D41C6"/>
    <w:rsid w:val="001E5AA8"/>
    <w:rsid w:val="001F1D60"/>
    <w:rsid w:val="001F5507"/>
    <w:rsid w:val="00203BB1"/>
    <w:rsid w:val="00204654"/>
    <w:rsid w:val="00206906"/>
    <w:rsid w:val="00207799"/>
    <w:rsid w:val="00211ADD"/>
    <w:rsid w:val="002140D8"/>
    <w:rsid w:val="00215EEA"/>
    <w:rsid w:val="00225862"/>
    <w:rsid w:val="00226752"/>
    <w:rsid w:val="00230ECD"/>
    <w:rsid w:val="00243268"/>
    <w:rsid w:val="0024368B"/>
    <w:rsid w:val="00247396"/>
    <w:rsid w:val="00251D5B"/>
    <w:rsid w:val="00253D62"/>
    <w:rsid w:val="002564E2"/>
    <w:rsid w:val="002601AC"/>
    <w:rsid w:val="002650FC"/>
    <w:rsid w:val="0026538E"/>
    <w:rsid w:val="00271658"/>
    <w:rsid w:val="0027182D"/>
    <w:rsid w:val="00283954"/>
    <w:rsid w:val="00284BFC"/>
    <w:rsid w:val="00293CE0"/>
    <w:rsid w:val="002A180C"/>
    <w:rsid w:val="002A2338"/>
    <w:rsid w:val="002A4E0D"/>
    <w:rsid w:val="002A591E"/>
    <w:rsid w:val="002B0ABF"/>
    <w:rsid w:val="002B4882"/>
    <w:rsid w:val="002D6108"/>
    <w:rsid w:val="002D69BA"/>
    <w:rsid w:val="002E7292"/>
    <w:rsid w:val="00305B42"/>
    <w:rsid w:val="003278F2"/>
    <w:rsid w:val="003304F8"/>
    <w:rsid w:val="00331DD3"/>
    <w:rsid w:val="00332880"/>
    <w:rsid w:val="003444DC"/>
    <w:rsid w:val="003502BC"/>
    <w:rsid w:val="00350611"/>
    <w:rsid w:val="00362B2B"/>
    <w:rsid w:val="00375F81"/>
    <w:rsid w:val="00384D2C"/>
    <w:rsid w:val="003A21B0"/>
    <w:rsid w:val="003A375D"/>
    <w:rsid w:val="003A3F67"/>
    <w:rsid w:val="003A4A9C"/>
    <w:rsid w:val="003A4D70"/>
    <w:rsid w:val="003A534A"/>
    <w:rsid w:val="003B1687"/>
    <w:rsid w:val="003B6EF8"/>
    <w:rsid w:val="003B7998"/>
    <w:rsid w:val="003B7E07"/>
    <w:rsid w:val="003C13AA"/>
    <w:rsid w:val="003C56E9"/>
    <w:rsid w:val="003D4B4C"/>
    <w:rsid w:val="003D6E5A"/>
    <w:rsid w:val="003E56B5"/>
    <w:rsid w:val="003F24F8"/>
    <w:rsid w:val="003F3A5C"/>
    <w:rsid w:val="003F5487"/>
    <w:rsid w:val="00403152"/>
    <w:rsid w:val="00406727"/>
    <w:rsid w:val="00413430"/>
    <w:rsid w:val="004243DB"/>
    <w:rsid w:val="00424E66"/>
    <w:rsid w:val="004269CE"/>
    <w:rsid w:val="00427395"/>
    <w:rsid w:val="004312B8"/>
    <w:rsid w:val="00433CCF"/>
    <w:rsid w:val="00434DBA"/>
    <w:rsid w:val="00435924"/>
    <w:rsid w:val="00435E58"/>
    <w:rsid w:val="004436FE"/>
    <w:rsid w:val="00452A4F"/>
    <w:rsid w:val="00456FB1"/>
    <w:rsid w:val="00457011"/>
    <w:rsid w:val="00472140"/>
    <w:rsid w:val="0047696F"/>
    <w:rsid w:val="004769F9"/>
    <w:rsid w:val="00484AC6"/>
    <w:rsid w:val="00491149"/>
    <w:rsid w:val="00496437"/>
    <w:rsid w:val="004A1FE7"/>
    <w:rsid w:val="004A4431"/>
    <w:rsid w:val="004A58EB"/>
    <w:rsid w:val="004B6E93"/>
    <w:rsid w:val="004C1106"/>
    <w:rsid w:val="004C5EE3"/>
    <w:rsid w:val="004C636F"/>
    <w:rsid w:val="004C72A4"/>
    <w:rsid w:val="004D13E1"/>
    <w:rsid w:val="004D1C65"/>
    <w:rsid w:val="004D581E"/>
    <w:rsid w:val="004E34EC"/>
    <w:rsid w:val="0051034D"/>
    <w:rsid w:val="005137FF"/>
    <w:rsid w:val="0051661F"/>
    <w:rsid w:val="00516775"/>
    <w:rsid w:val="00522115"/>
    <w:rsid w:val="005465D0"/>
    <w:rsid w:val="00551E6A"/>
    <w:rsid w:val="00551E7B"/>
    <w:rsid w:val="00560CA1"/>
    <w:rsid w:val="00561B5E"/>
    <w:rsid w:val="005675C1"/>
    <w:rsid w:val="00570538"/>
    <w:rsid w:val="0057086B"/>
    <w:rsid w:val="00570E80"/>
    <w:rsid w:val="00575E98"/>
    <w:rsid w:val="00576D68"/>
    <w:rsid w:val="00581071"/>
    <w:rsid w:val="00582AA6"/>
    <w:rsid w:val="00582FE1"/>
    <w:rsid w:val="00586DDC"/>
    <w:rsid w:val="00586E6A"/>
    <w:rsid w:val="00593EE6"/>
    <w:rsid w:val="005A6C6F"/>
    <w:rsid w:val="005B0B15"/>
    <w:rsid w:val="005B4E63"/>
    <w:rsid w:val="005C10BB"/>
    <w:rsid w:val="005C1CAC"/>
    <w:rsid w:val="005C5E1E"/>
    <w:rsid w:val="005D0030"/>
    <w:rsid w:val="005D4073"/>
    <w:rsid w:val="005E76F9"/>
    <w:rsid w:val="005F0719"/>
    <w:rsid w:val="005F7314"/>
    <w:rsid w:val="00615BDE"/>
    <w:rsid w:val="006225A7"/>
    <w:rsid w:val="00622779"/>
    <w:rsid w:val="00630395"/>
    <w:rsid w:val="00632EB2"/>
    <w:rsid w:val="00634B4C"/>
    <w:rsid w:val="0063752A"/>
    <w:rsid w:val="006443C0"/>
    <w:rsid w:val="00650518"/>
    <w:rsid w:val="006510D2"/>
    <w:rsid w:val="00651A75"/>
    <w:rsid w:val="00660561"/>
    <w:rsid w:val="00685FDF"/>
    <w:rsid w:val="006A3DC2"/>
    <w:rsid w:val="006C00E7"/>
    <w:rsid w:val="006C32ED"/>
    <w:rsid w:val="006C4D8A"/>
    <w:rsid w:val="006D22C9"/>
    <w:rsid w:val="006D2F05"/>
    <w:rsid w:val="006D6676"/>
    <w:rsid w:val="006E12B8"/>
    <w:rsid w:val="006E4D2A"/>
    <w:rsid w:val="00701847"/>
    <w:rsid w:val="00701C3C"/>
    <w:rsid w:val="00714412"/>
    <w:rsid w:val="0071642F"/>
    <w:rsid w:val="00723FA6"/>
    <w:rsid w:val="00725C29"/>
    <w:rsid w:val="00735986"/>
    <w:rsid w:val="0074098C"/>
    <w:rsid w:val="00740FCA"/>
    <w:rsid w:val="007600FA"/>
    <w:rsid w:val="007701DF"/>
    <w:rsid w:val="00773D34"/>
    <w:rsid w:val="007910EA"/>
    <w:rsid w:val="007A43D0"/>
    <w:rsid w:val="007A7FFB"/>
    <w:rsid w:val="007B0B84"/>
    <w:rsid w:val="007B3B73"/>
    <w:rsid w:val="007C07D4"/>
    <w:rsid w:val="007C2CAA"/>
    <w:rsid w:val="007C6A5D"/>
    <w:rsid w:val="007D68B4"/>
    <w:rsid w:val="007E1C5D"/>
    <w:rsid w:val="007E2193"/>
    <w:rsid w:val="007E44C1"/>
    <w:rsid w:val="007E56D3"/>
    <w:rsid w:val="007E696A"/>
    <w:rsid w:val="007E713C"/>
    <w:rsid w:val="007F10F9"/>
    <w:rsid w:val="0080128E"/>
    <w:rsid w:val="00807B56"/>
    <w:rsid w:val="00810161"/>
    <w:rsid w:val="00810492"/>
    <w:rsid w:val="00810668"/>
    <w:rsid w:val="0081397E"/>
    <w:rsid w:val="008142B7"/>
    <w:rsid w:val="00815DC8"/>
    <w:rsid w:val="00824F60"/>
    <w:rsid w:val="00842E0B"/>
    <w:rsid w:val="00844D80"/>
    <w:rsid w:val="008522C4"/>
    <w:rsid w:val="00853329"/>
    <w:rsid w:val="0085345F"/>
    <w:rsid w:val="0085741A"/>
    <w:rsid w:val="00860C78"/>
    <w:rsid w:val="00861E79"/>
    <w:rsid w:val="00863BA5"/>
    <w:rsid w:val="0087681D"/>
    <w:rsid w:val="0088367F"/>
    <w:rsid w:val="00890FD8"/>
    <w:rsid w:val="00892868"/>
    <w:rsid w:val="00893926"/>
    <w:rsid w:val="00894499"/>
    <w:rsid w:val="0089655F"/>
    <w:rsid w:val="008A485F"/>
    <w:rsid w:val="008A755F"/>
    <w:rsid w:val="008B3C96"/>
    <w:rsid w:val="008B65EC"/>
    <w:rsid w:val="008B6F47"/>
    <w:rsid w:val="008B7D50"/>
    <w:rsid w:val="008D2B49"/>
    <w:rsid w:val="008D5BEC"/>
    <w:rsid w:val="008E24E8"/>
    <w:rsid w:val="008F2D4C"/>
    <w:rsid w:val="008F5F3F"/>
    <w:rsid w:val="009178BF"/>
    <w:rsid w:val="0092194A"/>
    <w:rsid w:val="0092242B"/>
    <w:rsid w:val="009273A4"/>
    <w:rsid w:val="00927688"/>
    <w:rsid w:val="009309FF"/>
    <w:rsid w:val="009319B8"/>
    <w:rsid w:val="00935B6F"/>
    <w:rsid w:val="00937924"/>
    <w:rsid w:val="009528B3"/>
    <w:rsid w:val="0095349A"/>
    <w:rsid w:val="009755AC"/>
    <w:rsid w:val="009826B6"/>
    <w:rsid w:val="00990099"/>
    <w:rsid w:val="009A012F"/>
    <w:rsid w:val="009A54CB"/>
    <w:rsid w:val="009A6E4F"/>
    <w:rsid w:val="009A7170"/>
    <w:rsid w:val="009B11A5"/>
    <w:rsid w:val="009B4F51"/>
    <w:rsid w:val="009C2611"/>
    <w:rsid w:val="009C43CA"/>
    <w:rsid w:val="009D08DC"/>
    <w:rsid w:val="009D156C"/>
    <w:rsid w:val="009D7F89"/>
    <w:rsid w:val="009E3EA6"/>
    <w:rsid w:val="009E6874"/>
    <w:rsid w:val="009E79D7"/>
    <w:rsid w:val="009F556B"/>
    <w:rsid w:val="009F7173"/>
    <w:rsid w:val="00A00D3D"/>
    <w:rsid w:val="00A07B8D"/>
    <w:rsid w:val="00A108EE"/>
    <w:rsid w:val="00A10BEF"/>
    <w:rsid w:val="00A14595"/>
    <w:rsid w:val="00A209B3"/>
    <w:rsid w:val="00A24F3F"/>
    <w:rsid w:val="00A347B9"/>
    <w:rsid w:val="00A42650"/>
    <w:rsid w:val="00A45229"/>
    <w:rsid w:val="00A54FF9"/>
    <w:rsid w:val="00A63CAF"/>
    <w:rsid w:val="00A67CF1"/>
    <w:rsid w:val="00A71D0F"/>
    <w:rsid w:val="00A72231"/>
    <w:rsid w:val="00A76D51"/>
    <w:rsid w:val="00A85BF6"/>
    <w:rsid w:val="00A85D08"/>
    <w:rsid w:val="00A92F08"/>
    <w:rsid w:val="00AA2ED3"/>
    <w:rsid w:val="00AA5D06"/>
    <w:rsid w:val="00AA600A"/>
    <w:rsid w:val="00AA612C"/>
    <w:rsid w:val="00AB44DA"/>
    <w:rsid w:val="00AC01AC"/>
    <w:rsid w:val="00AC31CA"/>
    <w:rsid w:val="00AC68F1"/>
    <w:rsid w:val="00AC7FE3"/>
    <w:rsid w:val="00AD472C"/>
    <w:rsid w:val="00AD61CA"/>
    <w:rsid w:val="00AD71A1"/>
    <w:rsid w:val="00AE3313"/>
    <w:rsid w:val="00AE55A3"/>
    <w:rsid w:val="00AE58FA"/>
    <w:rsid w:val="00AF13A8"/>
    <w:rsid w:val="00AF3D7D"/>
    <w:rsid w:val="00AF67D0"/>
    <w:rsid w:val="00AF75DE"/>
    <w:rsid w:val="00B01560"/>
    <w:rsid w:val="00B01FDF"/>
    <w:rsid w:val="00B0268E"/>
    <w:rsid w:val="00B028C5"/>
    <w:rsid w:val="00B03813"/>
    <w:rsid w:val="00B03B7C"/>
    <w:rsid w:val="00B0425A"/>
    <w:rsid w:val="00B11147"/>
    <w:rsid w:val="00B13892"/>
    <w:rsid w:val="00B24357"/>
    <w:rsid w:val="00B3043E"/>
    <w:rsid w:val="00B31087"/>
    <w:rsid w:val="00B31961"/>
    <w:rsid w:val="00B40BC8"/>
    <w:rsid w:val="00B40C48"/>
    <w:rsid w:val="00B41973"/>
    <w:rsid w:val="00B511D0"/>
    <w:rsid w:val="00B5137C"/>
    <w:rsid w:val="00B516A0"/>
    <w:rsid w:val="00B53EA4"/>
    <w:rsid w:val="00B61B71"/>
    <w:rsid w:val="00B6315F"/>
    <w:rsid w:val="00B63CA9"/>
    <w:rsid w:val="00B65CD6"/>
    <w:rsid w:val="00B667E4"/>
    <w:rsid w:val="00B7118C"/>
    <w:rsid w:val="00B736F3"/>
    <w:rsid w:val="00B7731F"/>
    <w:rsid w:val="00B77A4F"/>
    <w:rsid w:val="00B77F64"/>
    <w:rsid w:val="00B82DEA"/>
    <w:rsid w:val="00B8702B"/>
    <w:rsid w:val="00B936ED"/>
    <w:rsid w:val="00B9384E"/>
    <w:rsid w:val="00B96F9E"/>
    <w:rsid w:val="00B97D39"/>
    <w:rsid w:val="00BA4568"/>
    <w:rsid w:val="00BB3518"/>
    <w:rsid w:val="00BC0CAD"/>
    <w:rsid w:val="00BC2BC1"/>
    <w:rsid w:val="00BC4653"/>
    <w:rsid w:val="00BD1593"/>
    <w:rsid w:val="00BD49D5"/>
    <w:rsid w:val="00BD6E04"/>
    <w:rsid w:val="00BE06E2"/>
    <w:rsid w:val="00BE26EB"/>
    <w:rsid w:val="00BE50B9"/>
    <w:rsid w:val="00BE6BDF"/>
    <w:rsid w:val="00BF2B83"/>
    <w:rsid w:val="00BF55BC"/>
    <w:rsid w:val="00C078D9"/>
    <w:rsid w:val="00C108C5"/>
    <w:rsid w:val="00C1562C"/>
    <w:rsid w:val="00C203C6"/>
    <w:rsid w:val="00C24192"/>
    <w:rsid w:val="00C340EF"/>
    <w:rsid w:val="00C344CF"/>
    <w:rsid w:val="00C40F1C"/>
    <w:rsid w:val="00C4307A"/>
    <w:rsid w:val="00C43CE0"/>
    <w:rsid w:val="00C44CD8"/>
    <w:rsid w:val="00C477F6"/>
    <w:rsid w:val="00C52450"/>
    <w:rsid w:val="00C531DD"/>
    <w:rsid w:val="00C54E55"/>
    <w:rsid w:val="00C609B4"/>
    <w:rsid w:val="00C6307E"/>
    <w:rsid w:val="00C63727"/>
    <w:rsid w:val="00C63A82"/>
    <w:rsid w:val="00C64AA4"/>
    <w:rsid w:val="00C71B8D"/>
    <w:rsid w:val="00C73BE0"/>
    <w:rsid w:val="00C76EDC"/>
    <w:rsid w:val="00C82DBF"/>
    <w:rsid w:val="00C87AD3"/>
    <w:rsid w:val="00C96206"/>
    <w:rsid w:val="00CA11BF"/>
    <w:rsid w:val="00CA6981"/>
    <w:rsid w:val="00CA6D94"/>
    <w:rsid w:val="00CB0EEE"/>
    <w:rsid w:val="00CB6F28"/>
    <w:rsid w:val="00CC0A9C"/>
    <w:rsid w:val="00CC2E61"/>
    <w:rsid w:val="00CC2F41"/>
    <w:rsid w:val="00CC699D"/>
    <w:rsid w:val="00CC6C15"/>
    <w:rsid w:val="00CD724E"/>
    <w:rsid w:val="00CE1308"/>
    <w:rsid w:val="00CE2E83"/>
    <w:rsid w:val="00CF1119"/>
    <w:rsid w:val="00CF440A"/>
    <w:rsid w:val="00CF7577"/>
    <w:rsid w:val="00D11BA4"/>
    <w:rsid w:val="00D14A8B"/>
    <w:rsid w:val="00D1536E"/>
    <w:rsid w:val="00D25760"/>
    <w:rsid w:val="00D26AA4"/>
    <w:rsid w:val="00D318E7"/>
    <w:rsid w:val="00D34343"/>
    <w:rsid w:val="00D371FE"/>
    <w:rsid w:val="00D404C1"/>
    <w:rsid w:val="00D40F34"/>
    <w:rsid w:val="00D43A28"/>
    <w:rsid w:val="00D509FD"/>
    <w:rsid w:val="00D53295"/>
    <w:rsid w:val="00D64D63"/>
    <w:rsid w:val="00D71C90"/>
    <w:rsid w:val="00D749AC"/>
    <w:rsid w:val="00D80430"/>
    <w:rsid w:val="00DA0456"/>
    <w:rsid w:val="00DA368E"/>
    <w:rsid w:val="00DA63F7"/>
    <w:rsid w:val="00DA66EC"/>
    <w:rsid w:val="00DB5AA5"/>
    <w:rsid w:val="00DC1191"/>
    <w:rsid w:val="00DC3FA2"/>
    <w:rsid w:val="00DD066F"/>
    <w:rsid w:val="00DD624C"/>
    <w:rsid w:val="00DE3201"/>
    <w:rsid w:val="00DE67F6"/>
    <w:rsid w:val="00DF0BB2"/>
    <w:rsid w:val="00DF503F"/>
    <w:rsid w:val="00E0126E"/>
    <w:rsid w:val="00E04AC9"/>
    <w:rsid w:val="00E12C51"/>
    <w:rsid w:val="00E211D0"/>
    <w:rsid w:val="00E244A9"/>
    <w:rsid w:val="00E40584"/>
    <w:rsid w:val="00E417C0"/>
    <w:rsid w:val="00E43ABB"/>
    <w:rsid w:val="00E4790D"/>
    <w:rsid w:val="00E47B35"/>
    <w:rsid w:val="00E51AC2"/>
    <w:rsid w:val="00E52706"/>
    <w:rsid w:val="00E632D3"/>
    <w:rsid w:val="00E70371"/>
    <w:rsid w:val="00E72463"/>
    <w:rsid w:val="00E768D7"/>
    <w:rsid w:val="00E77B59"/>
    <w:rsid w:val="00E828BB"/>
    <w:rsid w:val="00E850F1"/>
    <w:rsid w:val="00E8681C"/>
    <w:rsid w:val="00E90F29"/>
    <w:rsid w:val="00E93595"/>
    <w:rsid w:val="00E96A77"/>
    <w:rsid w:val="00E96F30"/>
    <w:rsid w:val="00EA256D"/>
    <w:rsid w:val="00EA2907"/>
    <w:rsid w:val="00EA7746"/>
    <w:rsid w:val="00EC0183"/>
    <w:rsid w:val="00EC6113"/>
    <w:rsid w:val="00EC73EE"/>
    <w:rsid w:val="00ED2251"/>
    <w:rsid w:val="00EE2B2F"/>
    <w:rsid w:val="00EE40FF"/>
    <w:rsid w:val="00EE4939"/>
    <w:rsid w:val="00EE7C62"/>
    <w:rsid w:val="00EF0D12"/>
    <w:rsid w:val="00EF66E9"/>
    <w:rsid w:val="00F008B2"/>
    <w:rsid w:val="00F025EB"/>
    <w:rsid w:val="00F052C9"/>
    <w:rsid w:val="00F074A3"/>
    <w:rsid w:val="00F1471A"/>
    <w:rsid w:val="00F308CE"/>
    <w:rsid w:val="00F334FB"/>
    <w:rsid w:val="00F355B0"/>
    <w:rsid w:val="00F40000"/>
    <w:rsid w:val="00F440E8"/>
    <w:rsid w:val="00F727E4"/>
    <w:rsid w:val="00F77563"/>
    <w:rsid w:val="00F8206C"/>
    <w:rsid w:val="00F824FC"/>
    <w:rsid w:val="00F828ED"/>
    <w:rsid w:val="00F850D2"/>
    <w:rsid w:val="00F86821"/>
    <w:rsid w:val="00F976F9"/>
    <w:rsid w:val="00FA29F9"/>
    <w:rsid w:val="00FA354E"/>
    <w:rsid w:val="00FA44FE"/>
    <w:rsid w:val="00FB1C15"/>
    <w:rsid w:val="00FB2907"/>
    <w:rsid w:val="00FC7E3A"/>
    <w:rsid w:val="00FE067F"/>
    <w:rsid w:val="00FE1851"/>
    <w:rsid w:val="00FE1C1C"/>
    <w:rsid w:val="00FE28A5"/>
    <w:rsid w:val="00FE538E"/>
    <w:rsid w:val="00FE555E"/>
    <w:rsid w:val="00FF1B28"/>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3368"/>
  <w15:docId w15:val="{22D5E602-45C4-4BE7-8490-37E7F86B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8CE"/>
  </w:style>
  <w:style w:type="paragraph" w:styleId="Heading1">
    <w:name w:val="heading 1"/>
    <w:basedOn w:val="Normal"/>
    <w:next w:val="Normal"/>
    <w:link w:val="Heading1Char"/>
    <w:uiPriority w:val="9"/>
    <w:qFormat/>
    <w:rsid w:val="00801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8CE"/>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B61B71"/>
    <w:rPr>
      <w:rFonts w:ascii="Times New Roman" w:hAnsi="Times New Roman" w:cs="Times New Roman"/>
    </w:rPr>
  </w:style>
  <w:style w:type="character" w:styleId="Hyperlink">
    <w:name w:val="Hyperlink"/>
    <w:basedOn w:val="DefaultParagraphFont"/>
    <w:uiPriority w:val="99"/>
    <w:unhideWhenUsed/>
    <w:rsid w:val="009D08DC"/>
    <w:rPr>
      <w:color w:val="0563C1" w:themeColor="hyperlink"/>
      <w:u w:val="single"/>
    </w:rPr>
  </w:style>
  <w:style w:type="character" w:styleId="UnresolvedMention">
    <w:name w:val="Unresolved Mention"/>
    <w:basedOn w:val="DefaultParagraphFont"/>
    <w:uiPriority w:val="99"/>
    <w:semiHidden/>
    <w:unhideWhenUsed/>
    <w:rsid w:val="009D08DC"/>
    <w:rPr>
      <w:color w:val="605E5C"/>
      <w:shd w:val="clear" w:color="auto" w:fill="E1DFDD"/>
    </w:rPr>
  </w:style>
  <w:style w:type="character" w:customStyle="1" w:styleId="Heading1Char">
    <w:name w:val="Heading 1 Char"/>
    <w:basedOn w:val="DefaultParagraphFont"/>
    <w:link w:val="Heading1"/>
    <w:uiPriority w:val="9"/>
    <w:rsid w:val="008012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8336">
      <w:bodyDiv w:val="1"/>
      <w:marLeft w:val="0"/>
      <w:marRight w:val="0"/>
      <w:marTop w:val="0"/>
      <w:marBottom w:val="0"/>
      <w:divBdr>
        <w:top w:val="none" w:sz="0" w:space="0" w:color="auto"/>
        <w:left w:val="none" w:sz="0" w:space="0" w:color="auto"/>
        <w:bottom w:val="none" w:sz="0" w:space="0" w:color="auto"/>
        <w:right w:val="none" w:sz="0" w:space="0" w:color="auto"/>
      </w:divBdr>
    </w:div>
    <w:div w:id="445974527">
      <w:bodyDiv w:val="1"/>
      <w:marLeft w:val="0"/>
      <w:marRight w:val="0"/>
      <w:marTop w:val="0"/>
      <w:marBottom w:val="0"/>
      <w:divBdr>
        <w:top w:val="none" w:sz="0" w:space="0" w:color="auto"/>
        <w:left w:val="none" w:sz="0" w:space="0" w:color="auto"/>
        <w:bottom w:val="none" w:sz="0" w:space="0" w:color="auto"/>
        <w:right w:val="none" w:sz="0" w:space="0" w:color="auto"/>
      </w:divBdr>
      <w:divsChild>
        <w:div w:id="2024551570">
          <w:marLeft w:val="0"/>
          <w:marRight w:val="0"/>
          <w:marTop w:val="0"/>
          <w:marBottom w:val="0"/>
          <w:divBdr>
            <w:top w:val="none" w:sz="0" w:space="0" w:color="auto"/>
            <w:left w:val="none" w:sz="0" w:space="0" w:color="auto"/>
            <w:bottom w:val="none" w:sz="0" w:space="0" w:color="auto"/>
            <w:right w:val="none" w:sz="0" w:space="0" w:color="auto"/>
          </w:divBdr>
          <w:divsChild>
            <w:div w:id="788545317">
              <w:marLeft w:val="0"/>
              <w:marRight w:val="0"/>
              <w:marTop w:val="0"/>
              <w:marBottom w:val="0"/>
              <w:divBdr>
                <w:top w:val="none" w:sz="0" w:space="0" w:color="auto"/>
                <w:left w:val="none" w:sz="0" w:space="0" w:color="auto"/>
                <w:bottom w:val="none" w:sz="0" w:space="0" w:color="auto"/>
                <w:right w:val="none" w:sz="0" w:space="0" w:color="auto"/>
              </w:divBdr>
              <w:divsChild>
                <w:div w:id="436485369">
                  <w:marLeft w:val="0"/>
                  <w:marRight w:val="0"/>
                  <w:marTop w:val="0"/>
                  <w:marBottom w:val="300"/>
                  <w:divBdr>
                    <w:top w:val="none" w:sz="0" w:space="0" w:color="auto"/>
                    <w:left w:val="none" w:sz="0" w:space="0" w:color="auto"/>
                    <w:bottom w:val="none" w:sz="0" w:space="0" w:color="auto"/>
                    <w:right w:val="none" w:sz="0" w:space="0" w:color="auto"/>
                  </w:divBdr>
                  <w:divsChild>
                    <w:div w:id="102185977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51472">
      <w:bodyDiv w:val="1"/>
      <w:marLeft w:val="0"/>
      <w:marRight w:val="0"/>
      <w:marTop w:val="0"/>
      <w:marBottom w:val="0"/>
      <w:divBdr>
        <w:top w:val="none" w:sz="0" w:space="0" w:color="auto"/>
        <w:left w:val="none" w:sz="0" w:space="0" w:color="auto"/>
        <w:bottom w:val="none" w:sz="0" w:space="0" w:color="auto"/>
        <w:right w:val="none" w:sz="0" w:space="0" w:color="auto"/>
      </w:divBdr>
      <w:divsChild>
        <w:div w:id="84347181">
          <w:marLeft w:val="0"/>
          <w:marRight w:val="0"/>
          <w:marTop w:val="0"/>
          <w:marBottom w:val="0"/>
          <w:divBdr>
            <w:top w:val="none" w:sz="0" w:space="0" w:color="auto"/>
            <w:left w:val="none" w:sz="0" w:space="0" w:color="auto"/>
            <w:bottom w:val="none" w:sz="0" w:space="0" w:color="auto"/>
            <w:right w:val="none" w:sz="0" w:space="0" w:color="auto"/>
          </w:divBdr>
        </w:div>
        <w:div w:id="261038396">
          <w:marLeft w:val="0"/>
          <w:marRight w:val="0"/>
          <w:marTop w:val="0"/>
          <w:marBottom w:val="0"/>
          <w:divBdr>
            <w:top w:val="none" w:sz="0" w:space="0" w:color="auto"/>
            <w:left w:val="none" w:sz="0" w:space="0" w:color="auto"/>
            <w:bottom w:val="none" w:sz="0" w:space="0" w:color="auto"/>
            <w:right w:val="none" w:sz="0" w:space="0" w:color="auto"/>
          </w:divBdr>
        </w:div>
        <w:div w:id="431247053">
          <w:marLeft w:val="0"/>
          <w:marRight w:val="0"/>
          <w:marTop w:val="0"/>
          <w:marBottom w:val="0"/>
          <w:divBdr>
            <w:top w:val="none" w:sz="0" w:space="0" w:color="auto"/>
            <w:left w:val="none" w:sz="0" w:space="0" w:color="auto"/>
            <w:bottom w:val="none" w:sz="0" w:space="0" w:color="auto"/>
            <w:right w:val="none" w:sz="0" w:space="0" w:color="auto"/>
          </w:divBdr>
        </w:div>
      </w:divsChild>
    </w:div>
    <w:div w:id="853610085">
      <w:bodyDiv w:val="1"/>
      <w:marLeft w:val="0"/>
      <w:marRight w:val="0"/>
      <w:marTop w:val="0"/>
      <w:marBottom w:val="0"/>
      <w:divBdr>
        <w:top w:val="none" w:sz="0" w:space="0" w:color="auto"/>
        <w:left w:val="none" w:sz="0" w:space="0" w:color="auto"/>
        <w:bottom w:val="none" w:sz="0" w:space="0" w:color="auto"/>
        <w:right w:val="none" w:sz="0" w:space="0" w:color="auto"/>
      </w:divBdr>
      <w:divsChild>
        <w:div w:id="1391072794">
          <w:marLeft w:val="0"/>
          <w:marRight w:val="0"/>
          <w:marTop w:val="0"/>
          <w:marBottom w:val="0"/>
          <w:divBdr>
            <w:top w:val="none" w:sz="0" w:space="0" w:color="auto"/>
            <w:left w:val="none" w:sz="0" w:space="0" w:color="auto"/>
            <w:bottom w:val="none" w:sz="0" w:space="0" w:color="auto"/>
            <w:right w:val="none" w:sz="0" w:space="0" w:color="auto"/>
          </w:divBdr>
          <w:divsChild>
            <w:div w:id="469133775">
              <w:marLeft w:val="0"/>
              <w:marRight w:val="0"/>
              <w:marTop w:val="0"/>
              <w:marBottom w:val="0"/>
              <w:divBdr>
                <w:top w:val="none" w:sz="0" w:space="0" w:color="auto"/>
                <w:left w:val="none" w:sz="0" w:space="0" w:color="auto"/>
                <w:bottom w:val="none" w:sz="0" w:space="0" w:color="auto"/>
                <w:right w:val="none" w:sz="0" w:space="0" w:color="auto"/>
              </w:divBdr>
              <w:divsChild>
                <w:div w:id="70976896">
                  <w:marLeft w:val="0"/>
                  <w:marRight w:val="0"/>
                  <w:marTop w:val="0"/>
                  <w:marBottom w:val="0"/>
                  <w:divBdr>
                    <w:top w:val="none" w:sz="0" w:space="0" w:color="auto"/>
                    <w:left w:val="none" w:sz="0" w:space="0" w:color="auto"/>
                    <w:bottom w:val="none" w:sz="0" w:space="0" w:color="auto"/>
                    <w:right w:val="none" w:sz="0" w:space="0" w:color="auto"/>
                  </w:divBdr>
                  <w:divsChild>
                    <w:div w:id="687826761">
                      <w:marLeft w:val="0"/>
                      <w:marRight w:val="0"/>
                      <w:marTop w:val="0"/>
                      <w:marBottom w:val="300"/>
                      <w:divBdr>
                        <w:top w:val="none" w:sz="0" w:space="0" w:color="auto"/>
                        <w:left w:val="none" w:sz="0" w:space="0" w:color="auto"/>
                        <w:bottom w:val="none" w:sz="0" w:space="0" w:color="auto"/>
                        <w:right w:val="none" w:sz="0" w:space="0" w:color="auto"/>
                      </w:divBdr>
                      <w:divsChild>
                        <w:div w:id="728724689">
                          <w:marLeft w:val="2400"/>
                          <w:marRight w:val="0"/>
                          <w:marTop w:val="0"/>
                          <w:marBottom w:val="0"/>
                          <w:divBdr>
                            <w:top w:val="none" w:sz="0" w:space="0" w:color="auto"/>
                            <w:left w:val="none" w:sz="0" w:space="0" w:color="auto"/>
                            <w:bottom w:val="none" w:sz="0" w:space="0" w:color="auto"/>
                            <w:right w:val="none" w:sz="0" w:space="0" w:color="auto"/>
                          </w:divBdr>
                          <w:divsChild>
                            <w:div w:id="894580421">
                              <w:marLeft w:val="0"/>
                              <w:marRight w:val="0"/>
                              <w:marTop w:val="0"/>
                              <w:marBottom w:val="0"/>
                              <w:divBdr>
                                <w:top w:val="none" w:sz="0" w:space="0" w:color="auto"/>
                                <w:left w:val="none" w:sz="0" w:space="0" w:color="auto"/>
                                <w:bottom w:val="none" w:sz="0" w:space="0" w:color="auto"/>
                                <w:right w:val="none" w:sz="0" w:space="0" w:color="auto"/>
                              </w:divBdr>
                              <w:divsChild>
                                <w:div w:id="1107232613">
                                  <w:marLeft w:val="0"/>
                                  <w:marRight w:val="0"/>
                                  <w:marTop w:val="0"/>
                                  <w:marBottom w:val="0"/>
                                  <w:divBdr>
                                    <w:top w:val="none" w:sz="0" w:space="0" w:color="auto"/>
                                    <w:left w:val="none" w:sz="0" w:space="0" w:color="auto"/>
                                    <w:bottom w:val="none" w:sz="0" w:space="0" w:color="auto"/>
                                    <w:right w:val="none" w:sz="0" w:space="0" w:color="auto"/>
                                  </w:divBdr>
                                  <w:divsChild>
                                    <w:div w:id="1246304199">
                                      <w:marLeft w:val="0"/>
                                      <w:marRight w:val="480"/>
                                      <w:marTop w:val="0"/>
                                      <w:marBottom w:val="120"/>
                                      <w:divBdr>
                                        <w:top w:val="none" w:sz="0" w:space="0" w:color="auto"/>
                                        <w:left w:val="none" w:sz="0" w:space="0" w:color="auto"/>
                                        <w:bottom w:val="none" w:sz="0" w:space="0" w:color="auto"/>
                                        <w:right w:val="none" w:sz="0" w:space="0" w:color="auto"/>
                                      </w:divBdr>
                                      <w:divsChild>
                                        <w:div w:id="7642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329128">
      <w:bodyDiv w:val="1"/>
      <w:marLeft w:val="0"/>
      <w:marRight w:val="0"/>
      <w:marTop w:val="0"/>
      <w:marBottom w:val="0"/>
      <w:divBdr>
        <w:top w:val="none" w:sz="0" w:space="0" w:color="auto"/>
        <w:left w:val="none" w:sz="0" w:space="0" w:color="auto"/>
        <w:bottom w:val="none" w:sz="0" w:space="0" w:color="auto"/>
        <w:right w:val="none" w:sz="0" w:space="0" w:color="auto"/>
      </w:divBdr>
    </w:div>
    <w:div w:id="1318918563">
      <w:bodyDiv w:val="1"/>
      <w:marLeft w:val="0"/>
      <w:marRight w:val="0"/>
      <w:marTop w:val="0"/>
      <w:marBottom w:val="0"/>
      <w:divBdr>
        <w:top w:val="none" w:sz="0" w:space="0" w:color="auto"/>
        <w:left w:val="none" w:sz="0" w:space="0" w:color="auto"/>
        <w:bottom w:val="none" w:sz="0" w:space="0" w:color="auto"/>
        <w:right w:val="none" w:sz="0" w:space="0" w:color="auto"/>
      </w:divBdr>
      <w:divsChild>
        <w:div w:id="616107629">
          <w:marLeft w:val="-2400"/>
          <w:marRight w:val="-480"/>
          <w:marTop w:val="0"/>
          <w:marBottom w:val="0"/>
          <w:divBdr>
            <w:top w:val="none" w:sz="0" w:space="0" w:color="auto"/>
            <w:left w:val="none" w:sz="0" w:space="0" w:color="auto"/>
            <w:bottom w:val="none" w:sz="0" w:space="0" w:color="auto"/>
            <w:right w:val="none" w:sz="0" w:space="0" w:color="auto"/>
          </w:divBdr>
        </w:div>
        <w:div w:id="1889487632">
          <w:marLeft w:val="-2400"/>
          <w:marRight w:val="-480"/>
          <w:marTop w:val="0"/>
          <w:marBottom w:val="0"/>
          <w:divBdr>
            <w:top w:val="none" w:sz="0" w:space="0" w:color="auto"/>
            <w:left w:val="none" w:sz="0" w:space="0" w:color="auto"/>
            <w:bottom w:val="none" w:sz="0" w:space="0" w:color="auto"/>
            <w:right w:val="none" w:sz="0" w:space="0" w:color="auto"/>
          </w:divBdr>
        </w:div>
      </w:divsChild>
    </w:div>
    <w:div w:id="1581796464">
      <w:bodyDiv w:val="1"/>
      <w:marLeft w:val="0"/>
      <w:marRight w:val="0"/>
      <w:marTop w:val="0"/>
      <w:marBottom w:val="0"/>
      <w:divBdr>
        <w:top w:val="none" w:sz="0" w:space="0" w:color="auto"/>
        <w:left w:val="none" w:sz="0" w:space="0" w:color="auto"/>
        <w:bottom w:val="none" w:sz="0" w:space="0" w:color="auto"/>
        <w:right w:val="none" w:sz="0" w:space="0" w:color="auto"/>
      </w:divBdr>
      <w:divsChild>
        <w:div w:id="651258833">
          <w:marLeft w:val="0"/>
          <w:marRight w:val="0"/>
          <w:marTop w:val="0"/>
          <w:marBottom w:val="0"/>
          <w:divBdr>
            <w:top w:val="none" w:sz="0" w:space="0" w:color="auto"/>
            <w:left w:val="none" w:sz="0" w:space="0" w:color="auto"/>
            <w:bottom w:val="none" w:sz="0" w:space="0" w:color="auto"/>
            <w:right w:val="none" w:sz="0" w:space="0" w:color="auto"/>
          </w:divBdr>
        </w:div>
        <w:div w:id="1372461801">
          <w:marLeft w:val="0"/>
          <w:marRight w:val="0"/>
          <w:marTop w:val="0"/>
          <w:marBottom w:val="0"/>
          <w:divBdr>
            <w:top w:val="none" w:sz="0" w:space="0" w:color="auto"/>
            <w:left w:val="none" w:sz="0" w:space="0" w:color="auto"/>
            <w:bottom w:val="none" w:sz="0" w:space="0" w:color="auto"/>
            <w:right w:val="none" w:sz="0" w:space="0" w:color="auto"/>
          </w:divBdr>
        </w:div>
      </w:divsChild>
    </w:div>
    <w:div w:id="1788818883">
      <w:bodyDiv w:val="1"/>
      <w:marLeft w:val="0"/>
      <w:marRight w:val="0"/>
      <w:marTop w:val="0"/>
      <w:marBottom w:val="0"/>
      <w:divBdr>
        <w:top w:val="none" w:sz="0" w:space="0" w:color="auto"/>
        <w:left w:val="none" w:sz="0" w:space="0" w:color="auto"/>
        <w:bottom w:val="none" w:sz="0" w:space="0" w:color="auto"/>
        <w:right w:val="none" w:sz="0" w:space="0" w:color="auto"/>
      </w:divBdr>
      <w:divsChild>
        <w:div w:id="1651520170">
          <w:marLeft w:val="0"/>
          <w:marRight w:val="0"/>
          <w:marTop w:val="0"/>
          <w:marBottom w:val="0"/>
          <w:divBdr>
            <w:top w:val="none" w:sz="0" w:space="0" w:color="auto"/>
            <w:left w:val="none" w:sz="0" w:space="0" w:color="auto"/>
            <w:bottom w:val="none" w:sz="0" w:space="0" w:color="auto"/>
            <w:right w:val="none" w:sz="0" w:space="0" w:color="auto"/>
          </w:divBdr>
          <w:divsChild>
            <w:div w:id="103351776">
              <w:marLeft w:val="0"/>
              <w:marRight w:val="0"/>
              <w:marTop w:val="0"/>
              <w:marBottom w:val="0"/>
              <w:divBdr>
                <w:top w:val="none" w:sz="0" w:space="0" w:color="auto"/>
                <w:left w:val="none" w:sz="0" w:space="0" w:color="auto"/>
                <w:bottom w:val="none" w:sz="0" w:space="0" w:color="auto"/>
                <w:right w:val="none" w:sz="0" w:space="0" w:color="auto"/>
              </w:divBdr>
              <w:divsChild>
                <w:div w:id="1295214149">
                  <w:marLeft w:val="0"/>
                  <w:marRight w:val="0"/>
                  <w:marTop w:val="0"/>
                  <w:marBottom w:val="0"/>
                  <w:divBdr>
                    <w:top w:val="none" w:sz="0" w:space="0" w:color="auto"/>
                    <w:left w:val="none" w:sz="0" w:space="0" w:color="auto"/>
                    <w:bottom w:val="none" w:sz="0" w:space="0" w:color="auto"/>
                    <w:right w:val="none" w:sz="0" w:space="0" w:color="auto"/>
                  </w:divBdr>
                  <w:divsChild>
                    <w:div w:id="345836276">
                      <w:marLeft w:val="0"/>
                      <w:marRight w:val="0"/>
                      <w:marTop w:val="0"/>
                      <w:marBottom w:val="300"/>
                      <w:divBdr>
                        <w:top w:val="none" w:sz="0" w:space="0" w:color="auto"/>
                        <w:left w:val="none" w:sz="0" w:space="0" w:color="auto"/>
                        <w:bottom w:val="none" w:sz="0" w:space="0" w:color="auto"/>
                        <w:right w:val="none" w:sz="0" w:space="0" w:color="auto"/>
                      </w:divBdr>
                      <w:divsChild>
                        <w:div w:id="161094562">
                          <w:marLeft w:val="2400"/>
                          <w:marRight w:val="0"/>
                          <w:marTop w:val="0"/>
                          <w:marBottom w:val="0"/>
                          <w:divBdr>
                            <w:top w:val="none" w:sz="0" w:space="0" w:color="auto"/>
                            <w:left w:val="none" w:sz="0" w:space="0" w:color="auto"/>
                            <w:bottom w:val="none" w:sz="0" w:space="0" w:color="auto"/>
                            <w:right w:val="none" w:sz="0" w:space="0" w:color="auto"/>
                          </w:divBdr>
                          <w:divsChild>
                            <w:div w:id="318703180">
                              <w:marLeft w:val="0"/>
                              <w:marRight w:val="0"/>
                              <w:marTop w:val="0"/>
                              <w:marBottom w:val="0"/>
                              <w:divBdr>
                                <w:top w:val="none" w:sz="0" w:space="0" w:color="auto"/>
                                <w:left w:val="none" w:sz="0" w:space="0" w:color="auto"/>
                                <w:bottom w:val="none" w:sz="0" w:space="0" w:color="auto"/>
                                <w:right w:val="none" w:sz="0" w:space="0" w:color="auto"/>
                              </w:divBdr>
                              <w:divsChild>
                                <w:div w:id="1527060055">
                                  <w:marLeft w:val="0"/>
                                  <w:marRight w:val="0"/>
                                  <w:marTop w:val="0"/>
                                  <w:marBottom w:val="0"/>
                                  <w:divBdr>
                                    <w:top w:val="none" w:sz="0" w:space="0" w:color="auto"/>
                                    <w:left w:val="none" w:sz="0" w:space="0" w:color="auto"/>
                                    <w:bottom w:val="none" w:sz="0" w:space="0" w:color="auto"/>
                                    <w:right w:val="none" w:sz="0" w:space="0" w:color="auto"/>
                                  </w:divBdr>
                                  <w:divsChild>
                                    <w:div w:id="1042679841">
                                      <w:marLeft w:val="0"/>
                                      <w:marRight w:val="480"/>
                                      <w:marTop w:val="0"/>
                                      <w:marBottom w:val="120"/>
                                      <w:divBdr>
                                        <w:top w:val="none" w:sz="0" w:space="0" w:color="auto"/>
                                        <w:left w:val="none" w:sz="0" w:space="0" w:color="auto"/>
                                        <w:bottom w:val="none" w:sz="0" w:space="0" w:color="auto"/>
                                        <w:right w:val="none" w:sz="0" w:space="0" w:color="auto"/>
                                      </w:divBdr>
                                      <w:divsChild>
                                        <w:div w:id="1884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Perera</dc:creator>
  <cp:keywords/>
  <dc:description/>
  <cp:lastModifiedBy>Dan Perera</cp:lastModifiedBy>
  <cp:revision>7</cp:revision>
  <cp:lastPrinted>2024-11-29T12:15:00Z</cp:lastPrinted>
  <dcterms:created xsi:type="dcterms:W3CDTF">2025-01-11T14:46:00Z</dcterms:created>
  <dcterms:modified xsi:type="dcterms:W3CDTF">2025-01-11T14:50:00Z</dcterms:modified>
</cp:coreProperties>
</file>